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1D0" w:rsidRPr="00F831D0" w:rsidRDefault="007D11BD" w:rsidP="00F831D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АДЖИМСКОГО</w:t>
      </w:r>
      <w:r w:rsidR="00F831D0" w:rsidRPr="00F831D0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F831D0" w:rsidRPr="00F831D0" w:rsidRDefault="00F831D0" w:rsidP="00F831D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831D0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F831D0" w:rsidRPr="00F831D0" w:rsidRDefault="00F831D0" w:rsidP="00F831D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831D0"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F831D0" w:rsidRPr="00F831D0" w:rsidRDefault="00F831D0" w:rsidP="00F831D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831D0" w:rsidRPr="00F831D0" w:rsidRDefault="00F831D0" w:rsidP="00F831D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831D0" w:rsidRPr="00F831D0" w:rsidRDefault="00F831D0" w:rsidP="00F831D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F831D0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F831D0" w:rsidRPr="00F831D0" w:rsidRDefault="00F831D0" w:rsidP="00F831D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831D0" w:rsidRPr="00F831D0" w:rsidRDefault="007D11BD" w:rsidP="00F831D0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02B8A"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402B8A">
        <w:rPr>
          <w:rFonts w:ascii="Times New Roman" w:hAnsi="Times New Roman" w:cs="Times New Roman"/>
          <w:b w:val="0"/>
          <w:bCs w:val="0"/>
          <w:sz w:val="28"/>
          <w:szCs w:val="28"/>
        </w:rPr>
        <w:t>08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A2023B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402B8A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="00F831D0" w:rsidRPr="00F831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№ </w:t>
      </w:r>
      <w:r w:rsidR="00402B8A">
        <w:rPr>
          <w:rFonts w:ascii="Times New Roman" w:hAnsi="Times New Roman" w:cs="Times New Roman"/>
          <w:b w:val="0"/>
          <w:bCs w:val="0"/>
          <w:sz w:val="28"/>
          <w:szCs w:val="28"/>
        </w:rPr>
        <w:t>24</w:t>
      </w:r>
    </w:p>
    <w:p w:rsidR="00F831D0" w:rsidRPr="00F831D0" w:rsidRDefault="007D11BD" w:rsidP="00F831D0">
      <w:pPr>
        <w:pStyle w:val="ConsPlusTitle"/>
        <w:tabs>
          <w:tab w:val="left" w:pos="159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с.  Аджим</w:t>
      </w:r>
    </w:p>
    <w:p w:rsidR="00F831D0" w:rsidRPr="00F831D0" w:rsidRDefault="00F831D0" w:rsidP="00F831D0">
      <w:pPr>
        <w:rPr>
          <w:rFonts w:ascii="Times New Roman" w:hAnsi="Times New Roman"/>
          <w:sz w:val="28"/>
          <w:szCs w:val="28"/>
        </w:rPr>
      </w:pPr>
    </w:p>
    <w:p w:rsidR="00F831D0" w:rsidRPr="00F831D0" w:rsidRDefault="00402B8A" w:rsidP="00F831D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Аджимского сельского поселения Малмыжского района Кировской области от 08.11.2016 № 50   «</w:t>
      </w:r>
      <w:r w:rsidR="00F831D0" w:rsidRPr="00F831D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F831D0">
        <w:rPr>
          <w:rFonts w:ascii="Times New Roman" w:hAnsi="Times New Roman" w:cs="Times New Roman"/>
          <w:sz w:val="28"/>
          <w:szCs w:val="28"/>
        </w:rPr>
        <w:t xml:space="preserve"> </w:t>
      </w:r>
      <w:r w:rsidR="00F831D0" w:rsidRPr="00F831D0">
        <w:rPr>
          <w:rFonts w:ascii="Times New Roman" w:hAnsi="Times New Roman" w:cs="Times New Roman"/>
          <w:sz w:val="28"/>
          <w:szCs w:val="28"/>
        </w:rPr>
        <w:t xml:space="preserve"> </w:t>
      </w:r>
      <w:r w:rsidR="00F831D0">
        <w:rPr>
          <w:rFonts w:ascii="Times New Roman" w:hAnsi="Times New Roman" w:cs="Times New Roman"/>
          <w:sz w:val="28"/>
          <w:szCs w:val="28"/>
        </w:rPr>
        <w:t>П</w:t>
      </w:r>
      <w:r w:rsidR="00F831D0" w:rsidRPr="00F831D0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F831D0" w:rsidRDefault="00F831D0" w:rsidP="00F831D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831D0">
        <w:rPr>
          <w:rFonts w:ascii="Times New Roman" w:hAnsi="Times New Roman" w:cs="Times New Roman"/>
          <w:sz w:val="28"/>
          <w:szCs w:val="28"/>
        </w:rPr>
        <w:t>омплексно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831D0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831D0"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 </w:t>
      </w:r>
    </w:p>
    <w:p w:rsidR="00F831D0" w:rsidRPr="00F831D0" w:rsidRDefault="00F831D0" w:rsidP="00F831D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="007D11BD">
        <w:rPr>
          <w:rFonts w:ascii="Times New Roman" w:hAnsi="Times New Roman" w:cs="Times New Roman"/>
          <w:sz w:val="28"/>
          <w:szCs w:val="28"/>
        </w:rPr>
        <w:t xml:space="preserve">  Аджи</w:t>
      </w:r>
      <w:r w:rsidR="00D1353C">
        <w:rPr>
          <w:rFonts w:ascii="Times New Roman" w:hAnsi="Times New Roman" w:cs="Times New Roman"/>
          <w:sz w:val="28"/>
          <w:szCs w:val="28"/>
        </w:rPr>
        <w:t>м</w:t>
      </w:r>
      <w:r w:rsidR="007D11BD">
        <w:rPr>
          <w:rFonts w:ascii="Times New Roman" w:hAnsi="Times New Roman" w:cs="Times New Roman"/>
          <w:sz w:val="28"/>
          <w:szCs w:val="28"/>
        </w:rPr>
        <w:t>ского</w:t>
      </w:r>
      <w:r w:rsidRPr="00F831D0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831D0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831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1D0" w:rsidRPr="00F831D0" w:rsidRDefault="00F831D0" w:rsidP="00F831D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831D0">
        <w:rPr>
          <w:rFonts w:ascii="Times New Roman" w:hAnsi="Times New Roman" w:cs="Times New Roman"/>
          <w:sz w:val="28"/>
          <w:szCs w:val="28"/>
        </w:rPr>
        <w:t>на 2016-20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F831D0">
        <w:rPr>
          <w:rFonts w:ascii="Times New Roman" w:hAnsi="Times New Roman" w:cs="Times New Roman"/>
          <w:sz w:val="28"/>
          <w:szCs w:val="28"/>
        </w:rPr>
        <w:t xml:space="preserve"> годы</w:t>
      </w:r>
      <w:r w:rsidR="00402B8A">
        <w:rPr>
          <w:rFonts w:ascii="Times New Roman" w:hAnsi="Times New Roman" w:cs="Times New Roman"/>
          <w:sz w:val="28"/>
          <w:szCs w:val="28"/>
        </w:rPr>
        <w:t>»</w:t>
      </w:r>
      <w:r w:rsidRPr="00F831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1D0" w:rsidRPr="00F831D0" w:rsidRDefault="00F831D0" w:rsidP="00F831D0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  <w:r w:rsidRPr="00F831D0">
        <w:rPr>
          <w:rFonts w:ascii="Times New Roman" w:hAnsi="Times New Roman"/>
          <w:sz w:val="28"/>
          <w:szCs w:val="28"/>
        </w:rPr>
        <w:t xml:space="preserve"> </w:t>
      </w:r>
    </w:p>
    <w:p w:rsidR="00F831D0" w:rsidRPr="00AA57FE" w:rsidRDefault="00F831D0" w:rsidP="008041A9">
      <w:pPr>
        <w:pStyle w:val="Con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31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AA57FE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 Федеральным законом от 06.10.2003 № 131-ФЗ «Об общих принципах организации местного самоуправления в Российской </w:t>
      </w:r>
      <w:r w:rsidRPr="00C14CBC">
        <w:rPr>
          <w:rFonts w:ascii="Times New Roman" w:hAnsi="Times New Roman" w:cs="Times New Roman"/>
          <w:b w:val="0"/>
          <w:sz w:val="28"/>
          <w:szCs w:val="28"/>
        </w:rPr>
        <w:t xml:space="preserve">Федерации», Постановлением Правительства Российской Федерации </w:t>
      </w:r>
      <w:r>
        <w:rPr>
          <w:rFonts w:ascii="Times New Roman" w:hAnsi="Times New Roman" w:cs="Times New Roman"/>
          <w:b w:val="0"/>
          <w:sz w:val="28"/>
          <w:szCs w:val="28"/>
        </w:rPr>
        <w:t>от 25 декабря 2015 года № 1440 «</w:t>
      </w:r>
      <w:r w:rsidRPr="00C14CBC">
        <w:rPr>
          <w:rFonts w:ascii="Times New Roman" w:hAnsi="Times New Roman" w:cs="Times New Roman"/>
          <w:b w:val="0"/>
          <w:sz w:val="28"/>
          <w:szCs w:val="28"/>
        </w:rPr>
        <w:t>Об утверждении требований к программам комплексного развития транспортной инфраструкту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ры поселений, городских округов», </w:t>
      </w:r>
      <w:r w:rsidRPr="00C14CBC">
        <w:rPr>
          <w:rFonts w:ascii="Times New Roman" w:hAnsi="Times New Roman" w:cs="Times New Roman"/>
          <w:b w:val="0"/>
          <w:sz w:val="28"/>
          <w:szCs w:val="28"/>
        </w:rPr>
        <w:t xml:space="preserve">Уставом муниципального образования </w:t>
      </w:r>
      <w:r w:rsidR="007D11BD">
        <w:rPr>
          <w:rFonts w:ascii="Times New Roman" w:hAnsi="Times New Roman" w:cs="Times New Roman"/>
          <w:b w:val="0"/>
          <w:sz w:val="28"/>
          <w:szCs w:val="28"/>
        </w:rPr>
        <w:t xml:space="preserve"> Аджимское</w:t>
      </w:r>
      <w:r w:rsidRPr="00AA57FE">
        <w:rPr>
          <w:rFonts w:ascii="Times New Roman" w:hAnsi="Times New Roman" w:cs="Times New Roman"/>
          <w:b w:val="0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AA57F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</w:t>
      </w:r>
      <w:r w:rsidR="007D11BD">
        <w:rPr>
          <w:rFonts w:ascii="Times New Roman" w:hAnsi="Times New Roman" w:cs="Times New Roman"/>
          <w:b w:val="0"/>
          <w:sz w:val="28"/>
          <w:szCs w:val="28"/>
        </w:rPr>
        <w:t xml:space="preserve"> Аджимского</w:t>
      </w:r>
      <w:r w:rsidRPr="00AA57F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ПОСТАНОВЛЯЕТ:</w:t>
      </w:r>
    </w:p>
    <w:p w:rsidR="00FD38EA" w:rsidRDefault="00F831D0" w:rsidP="008041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19A">
        <w:rPr>
          <w:rFonts w:ascii="Times New Roman" w:hAnsi="Times New Roman"/>
          <w:sz w:val="28"/>
          <w:szCs w:val="28"/>
        </w:rPr>
        <w:t xml:space="preserve">         </w:t>
      </w:r>
      <w:r w:rsidR="00FD38EA">
        <w:rPr>
          <w:rFonts w:ascii="Times New Roman" w:hAnsi="Times New Roman"/>
          <w:sz w:val="28"/>
          <w:szCs w:val="28"/>
        </w:rPr>
        <w:t>1. В паспорте программы:</w:t>
      </w:r>
    </w:p>
    <w:p w:rsidR="00FD38EA" w:rsidRDefault="00FD38EA" w:rsidP="008041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Строку «Срок и этапы реализации Программы мероприятия»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456"/>
      </w:tblGrid>
      <w:tr w:rsidR="00FD38EA" w:rsidRPr="004603AA" w:rsidTr="004603AA">
        <w:tc>
          <w:tcPr>
            <w:tcW w:w="3227" w:type="dxa"/>
          </w:tcPr>
          <w:p w:rsidR="00FD38EA" w:rsidRPr="004603AA" w:rsidRDefault="00FD38EA" w:rsidP="004603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>Сроки и этапы</w:t>
            </w:r>
          </w:p>
          <w:p w:rsidR="00FD38EA" w:rsidRPr="004603AA" w:rsidRDefault="00FD38EA" w:rsidP="004603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456" w:type="dxa"/>
          </w:tcPr>
          <w:p w:rsidR="00FD38EA" w:rsidRPr="004603AA" w:rsidRDefault="00FD38EA" w:rsidP="004603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>Мероприятия Программы охватывают период 2016-2021 годы и на перспективу до 2034 года</w:t>
            </w:r>
          </w:p>
        </w:tc>
      </w:tr>
    </w:tbl>
    <w:p w:rsidR="00FD38EA" w:rsidRDefault="00FD38EA" w:rsidP="00FD38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D38EA" w:rsidRDefault="00FD38EA" w:rsidP="008041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Строку «Объемы и источники финансового обеспечения Программы» дополнить строками следующего содержания: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456"/>
      </w:tblGrid>
      <w:tr w:rsidR="00FD38EA" w:rsidRPr="004603AA" w:rsidTr="004603AA">
        <w:trPr>
          <w:trHeight w:val="1711"/>
        </w:trPr>
        <w:tc>
          <w:tcPr>
            <w:tcW w:w="3227" w:type="dxa"/>
          </w:tcPr>
          <w:p w:rsidR="00FD38EA" w:rsidRPr="004603AA" w:rsidRDefault="00FD38EA" w:rsidP="004603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 xml:space="preserve">Объемы и источники </w:t>
            </w:r>
          </w:p>
          <w:p w:rsidR="00FD38EA" w:rsidRPr="004603AA" w:rsidRDefault="00FD38EA" w:rsidP="004603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 xml:space="preserve">Финансового обеспечения </w:t>
            </w:r>
          </w:p>
          <w:p w:rsidR="00FD38EA" w:rsidRPr="004603AA" w:rsidRDefault="00FD38EA" w:rsidP="004603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456" w:type="dxa"/>
          </w:tcPr>
          <w:p w:rsidR="00FD38EA" w:rsidRPr="004603AA" w:rsidRDefault="00FD38EA" w:rsidP="004603A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>2021 год – 1980,95 тыс. руб.</w:t>
            </w:r>
          </w:p>
          <w:p w:rsidR="00FD38EA" w:rsidRPr="004603AA" w:rsidRDefault="00FD38EA" w:rsidP="004603AA">
            <w:pPr>
              <w:pStyle w:val="ConsPlusNormal"/>
              <w:widowControl/>
              <w:tabs>
                <w:tab w:val="left" w:pos="993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3AA"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 бюджетам городского и сельских поселений на решение социально значимых вопросов  - 939,5 тыс руб.,</w:t>
            </w:r>
          </w:p>
          <w:p w:rsidR="00FD38EA" w:rsidRPr="004603AA" w:rsidRDefault="00FD38EA" w:rsidP="004603AA">
            <w:pPr>
              <w:pStyle w:val="ConsPlusNormal"/>
              <w:widowControl/>
              <w:tabs>
                <w:tab w:val="left" w:pos="993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3AA">
              <w:rPr>
                <w:rFonts w:ascii="Times New Roman" w:hAnsi="Times New Roman" w:cs="Times New Roman"/>
                <w:sz w:val="28"/>
                <w:szCs w:val="28"/>
              </w:rPr>
              <w:t>Поддержка дорожного хозяйства  - 266,8 тыс руб.,</w:t>
            </w:r>
          </w:p>
          <w:p w:rsidR="00FD38EA" w:rsidRPr="004603AA" w:rsidRDefault="00FD38EA" w:rsidP="004603AA">
            <w:pPr>
              <w:pStyle w:val="ConsPlusNormal"/>
              <w:widowControl/>
              <w:tabs>
                <w:tab w:val="left" w:pos="993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3AA">
              <w:rPr>
                <w:rFonts w:ascii="Times New Roman" w:hAnsi="Times New Roman" w:cs="Times New Roman"/>
                <w:sz w:val="28"/>
                <w:szCs w:val="28"/>
              </w:rPr>
              <w:t>Ремонт дороги (социально значимые вопросы) - 774,65 тыс руб.</w:t>
            </w:r>
          </w:p>
          <w:p w:rsidR="00FD38EA" w:rsidRPr="004603AA" w:rsidRDefault="00FD38EA" w:rsidP="004603A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8EA" w:rsidRDefault="00FD38EA" w:rsidP="00FD38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041A9" w:rsidRDefault="008041A9" w:rsidP="00FD38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041A9" w:rsidRDefault="008041A9" w:rsidP="00FD38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041A9" w:rsidRDefault="008041A9" w:rsidP="00AE6B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 </w:t>
      </w:r>
      <w:r w:rsidR="00AE6B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строку «Мероприятия, запланированные Программой» абзацем следующего содержания: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456"/>
      </w:tblGrid>
      <w:tr w:rsidR="008041A9" w:rsidRPr="004603AA" w:rsidTr="004603AA">
        <w:tc>
          <w:tcPr>
            <w:tcW w:w="3227" w:type="dxa"/>
          </w:tcPr>
          <w:p w:rsidR="008041A9" w:rsidRPr="004603AA" w:rsidRDefault="008041A9" w:rsidP="004603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>Мероприятия, запланированные Программой</w:t>
            </w:r>
          </w:p>
        </w:tc>
        <w:tc>
          <w:tcPr>
            <w:tcW w:w="6456" w:type="dxa"/>
          </w:tcPr>
          <w:p w:rsidR="008041A9" w:rsidRPr="004603AA" w:rsidRDefault="008041A9" w:rsidP="004603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3AA">
              <w:rPr>
                <w:rFonts w:ascii="Times New Roman" w:hAnsi="Times New Roman"/>
                <w:sz w:val="28"/>
                <w:szCs w:val="28"/>
              </w:rPr>
              <w:t>7. Ремонт дороги по ул.Заречная в с.Аджим Малмыжского района</w:t>
            </w:r>
          </w:p>
        </w:tc>
      </w:tr>
    </w:tbl>
    <w:p w:rsidR="008041A9" w:rsidRDefault="008041A9" w:rsidP="00FD38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968C3" w:rsidRDefault="008041A9" w:rsidP="008041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831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 2 «Характеристика существующего состояния транспортной инфраструктуры» пункт 4 дополнить абзацем следующего содержания</w:t>
      </w:r>
      <w:r w:rsidRPr="008041A9">
        <w:rPr>
          <w:rFonts w:ascii="Times New Roman" w:hAnsi="Times New Roman"/>
          <w:sz w:val="28"/>
          <w:szCs w:val="28"/>
        </w:rPr>
        <w:t xml:space="preserve"> </w:t>
      </w:r>
      <w:r w:rsidR="00AE6B5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Текущий ремонт дорожного покрытия существующей улично-дорожной сети; ремонт дороги по ул.Заречная с.Аджим Малмыжского района (1444,152 тыс руб)</w:t>
      </w:r>
      <w:r w:rsidR="00AE6B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831D0" w:rsidRPr="00DA519A" w:rsidRDefault="00F831D0" w:rsidP="00F831D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A519A">
        <w:rPr>
          <w:rFonts w:ascii="Times New Roman" w:hAnsi="Times New Roman"/>
          <w:sz w:val="28"/>
          <w:szCs w:val="28"/>
        </w:rPr>
        <w:t xml:space="preserve">      </w:t>
      </w:r>
      <w:r w:rsidR="00AE6B57">
        <w:rPr>
          <w:rFonts w:ascii="Times New Roman" w:hAnsi="Times New Roman"/>
          <w:sz w:val="28"/>
          <w:szCs w:val="28"/>
        </w:rPr>
        <w:t>3</w:t>
      </w:r>
      <w:r w:rsidRPr="00DA519A">
        <w:rPr>
          <w:rFonts w:ascii="Times New Roman" w:hAnsi="Times New Roman"/>
          <w:sz w:val="28"/>
          <w:szCs w:val="28"/>
        </w:rPr>
        <w:t>. Настоящее постановление вступает в силу в соответствии с действующим законодательством, подлежит опубликованию в Информационном бюллетене органов местного самоуправления</w:t>
      </w:r>
      <w:r w:rsidR="007D11BD">
        <w:rPr>
          <w:rFonts w:ascii="Times New Roman" w:hAnsi="Times New Roman"/>
          <w:sz w:val="28"/>
          <w:szCs w:val="28"/>
        </w:rPr>
        <w:t xml:space="preserve"> Аджимског</w:t>
      </w:r>
      <w:r w:rsidR="00420DA1">
        <w:rPr>
          <w:rFonts w:ascii="Times New Roman" w:hAnsi="Times New Roman"/>
          <w:sz w:val="28"/>
          <w:szCs w:val="28"/>
        </w:rPr>
        <w:t>о</w:t>
      </w:r>
      <w:r w:rsidRPr="00DA519A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Малмыжского </w:t>
      </w:r>
      <w:r w:rsidRPr="00DA519A">
        <w:rPr>
          <w:rFonts w:ascii="Times New Roman" w:hAnsi="Times New Roman"/>
          <w:sz w:val="28"/>
          <w:szCs w:val="28"/>
        </w:rPr>
        <w:t xml:space="preserve"> района Кировской области и размещению на официальном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19A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Малмыжского района Кировской области в </w:t>
      </w:r>
      <w:r w:rsidRPr="00DA519A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«Интернет».</w:t>
      </w:r>
    </w:p>
    <w:p w:rsidR="00F831D0" w:rsidRPr="00AA57FE" w:rsidRDefault="00F831D0" w:rsidP="00F831D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31D0" w:rsidRPr="00420DA1" w:rsidRDefault="00420DA1" w:rsidP="00420DA1">
      <w:r>
        <w:t xml:space="preserve"> </w:t>
      </w:r>
    </w:p>
    <w:p w:rsidR="00F831D0" w:rsidRPr="00F831D0" w:rsidRDefault="00F831D0" w:rsidP="00F831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31D0">
        <w:rPr>
          <w:rFonts w:ascii="Times New Roman" w:hAnsi="Times New Roman"/>
          <w:sz w:val="28"/>
          <w:szCs w:val="28"/>
        </w:rPr>
        <w:t>Глава администрации</w:t>
      </w:r>
    </w:p>
    <w:p w:rsidR="00F831D0" w:rsidRPr="00F831D0" w:rsidRDefault="007D11BD" w:rsidP="00F831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Аджимского</w:t>
      </w:r>
      <w:r w:rsidR="00B61868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9227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Р.М. Хайрутдинова</w:t>
      </w:r>
      <w:r w:rsidR="00F831D0" w:rsidRPr="00F831D0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F831D0" w:rsidRPr="00F831D0" w:rsidRDefault="00F831D0" w:rsidP="00F831D0">
      <w:pPr>
        <w:jc w:val="both"/>
        <w:rPr>
          <w:rFonts w:ascii="Times New Roman" w:hAnsi="Times New Roman"/>
          <w:b/>
          <w:sz w:val="28"/>
          <w:szCs w:val="28"/>
        </w:rPr>
      </w:pPr>
      <w:r w:rsidRPr="00F831D0">
        <w:rPr>
          <w:rFonts w:ascii="Times New Roman" w:hAnsi="Times New Roman"/>
          <w:b/>
          <w:sz w:val="28"/>
          <w:szCs w:val="28"/>
        </w:rPr>
        <w:tab/>
      </w:r>
    </w:p>
    <w:p w:rsidR="00F831D0" w:rsidRPr="00F831D0" w:rsidRDefault="00F831D0" w:rsidP="00F831D0">
      <w:pPr>
        <w:tabs>
          <w:tab w:val="left" w:pos="54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831D0" w:rsidRDefault="00F831D0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420DA1" w:rsidRDefault="00420DA1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420DA1" w:rsidRDefault="00420DA1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420DA1" w:rsidRDefault="00420DA1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420DA1" w:rsidRDefault="00420DA1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420DA1" w:rsidRDefault="00420DA1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AE6B57" w:rsidRDefault="00AE6B57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AE6B57" w:rsidRDefault="00AE6B57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AE6B57" w:rsidRDefault="00AE6B57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:rsidR="00AE6B57" w:rsidRDefault="00AE6B57" w:rsidP="00F831D0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395"/>
        <w:gridCol w:w="4950"/>
      </w:tblGrid>
      <w:tr w:rsidR="00784613" w:rsidRPr="002C635B" w:rsidTr="007E1296">
        <w:tc>
          <w:tcPr>
            <w:tcW w:w="4395" w:type="dxa"/>
            <w:shd w:val="clear" w:color="auto" w:fill="auto"/>
          </w:tcPr>
          <w:p w:rsidR="00784613" w:rsidRPr="002C635B" w:rsidRDefault="00407379" w:rsidP="007E1296">
            <w:pPr>
              <w:tabs>
                <w:tab w:val="left" w:pos="79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635B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84613" w:rsidRPr="002C635B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4950" w:type="dxa"/>
            <w:shd w:val="clear" w:color="auto" w:fill="auto"/>
          </w:tcPr>
          <w:p w:rsidR="00784613" w:rsidRPr="002C635B" w:rsidRDefault="00784613" w:rsidP="007E1296">
            <w:pPr>
              <w:tabs>
                <w:tab w:val="left" w:pos="79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635B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784613" w:rsidRPr="002C635B" w:rsidRDefault="00784613" w:rsidP="007E129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784613" w:rsidRPr="002C635B" w:rsidRDefault="00784613" w:rsidP="007E12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C635B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402B8A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420DA1" w:rsidRDefault="00784613" w:rsidP="007E12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C635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                     </w:t>
            </w:r>
            <w:r w:rsidR="007D11BD">
              <w:rPr>
                <w:rFonts w:ascii="Times New Roman" w:hAnsi="Times New Roman"/>
                <w:sz w:val="28"/>
                <w:szCs w:val="28"/>
              </w:rPr>
              <w:t>Аджимского</w:t>
            </w:r>
            <w:r w:rsidR="00420D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7379" w:rsidRPr="002C635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0DA1" w:rsidRDefault="002C635B" w:rsidP="007E12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C635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784613" w:rsidRPr="002C635B" w:rsidRDefault="002C635B" w:rsidP="007E129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C635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7334D3">
              <w:rPr>
                <w:rFonts w:ascii="Times New Roman" w:hAnsi="Times New Roman"/>
                <w:sz w:val="28"/>
                <w:szCs w:val="28"/>
              </w:rPr>
              <w:t xml:space="preserve"> 23.08.2021 </w:t>
            </w:r>
            <w:r w:rsidRPr="002C635B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7334D3"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784613" w:rsidRPr="002C635B" w:rsidRDefault="00784613" w:rsidP="007E129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84613" w:rsidRPr="002C635B" w:rsidRDefault="00784613" w:rsidP="00784613">
      <w:pPr>
        <w:jc w:val="right"/>
        <w:rPr>
          <w:rFonts w:ascii="Times New Roman" w:hAnsi="Times New Roman"/>
        </w:rPr>
      </w:pPr>
    </w:p>
    <w:p w:rsidR="00784613" w:rsidRPr="002C635B" w:rsidRDefault="00784613" w:rsidP="00784613">
      <w:pPr>
        <w:jc w:val="right"/>
        <w:rPr>
          <w:rFonts w:ascii="Times New Roman" w:hAnsi="Times New Roman"/>
        </w:rPr>
      </w:pPr>
    </w:p>
    <w:p w:rsidR="00784613" w:rsidRPr="002C635B" w:rsidRDefault="00784613" w:rsidP="00784613">
      <w:pPr>
        <w:jc w:val="center"/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4613" w:rsidRPr="002C635B" w:rsidRDefault="00784613" w:rsidP="00784613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b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b/>
          <w:sz w:val="28"/>
          <w:szCs w:val="28"/>
        </w:rPr>
      </w:pPr>
    </w:p>
    <w:p w:rsidR="00784613" w:rsidRPr="002C635B" w:rsidRDefault="00784613" w:rsidP="00784613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2C635B">
        <w:rPr>
          <w:rFonts w:ascii="Times New Roman" w:hAnsi="Times New Roman"/>
          <w:b/>
          <w:bCs/>
          <w:sz w:val="36"/>
          <w:szCs w:val="36"/>
        </w:rPr>
        <w:t xml:space="preserve">Программа  </w:t>
      </w:r>
    </w:p>
    <w:p w:rsidR="00784613" w:rsidRPr="002C635B" w:rsidRDefault="00784613" w:rsidP="0078461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C635B">
        <w:rPr>
          <w:rFonts w:ascii="Times New Roman" w:hAnsi="Times New Roman"/>
          <w:b/>
          <w:sz w:val="36"/>
          <w:szCs w:val="36"/>
        </w:rPr>
        <w:t xml:space="preserve">комплексного развития транспортной инфраструктуры </w:t>
      </w:r>
    </w:p>
    <w:p w:rsidR="00784613" w:rsidRPr="002C635B" w:rsidRDefault="00784613" w:rsidP="0078461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C635B">
        <w:rPr>
          <w:rFonts w:ascii="Times New Roman" w:hAnsi="Times New Roman"/>
          <w:b/>
          <w:sz w:val="36"/>
          <w:szCs w:val="36"/>
        </w:rPr>
        <w:t xml:space="preserve">на территории </w:t>
      </w:r>
      <w:r w:rsidR="007D11BD">
        <w:rPr>
          <w:rFonts w:ascii="Times New Roman" w:hAnsi="Times New Roman"/>
          <w:b/>
          <w:sz w:val="36"/>
          <w:szCs w:val="36"/>
        </w:rPr>
        <w:t xml:space="preserve"> Аджимского</w:t>
      </w:r>
      <w:r w:rsidRPr="002C635B">
        <w:rPr>
          <w:rFonts w:ascii="Times New Roman" w:hAnsi="Times New Roman"/>
          <w:b/>
          <w:sz w:val="36"/>
          <w:szCs w:val="36"/>
        </w:rPr>
        <w:t xml:space="preserve"> сельского поселения  </w:t>
      </w:r>
      <w:r w:rsidRPr="002C635B">
        <w:rPr>
          <w:rFonts w:ascii="Times New Roman" w:hAnsi="Times New Roman"/>
          <w:b/>
          <w:bCs/>
          <w:sz w:val="36"/>
          <w:szCs w:val="36"/>
        </w:rPr>
        <w:t xml:space="preserve">  </w:t>
      </w:r>
    </w:p>
    <w:p w:rsidR="00784613" w:rsidRPr="002C635B" w:rsidRDefault="00784613" w:rsidP="00784613">
      <w:pPr>
        <w:spacing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2C635B">
        <w:rPr>
          <w:rFonts w:ascii="Times New Roman" w:hAnsi="Times New Roman"/>
          <w:b/>
          <w:bCs/>
          <w:sz w:val="36"/>
          <w:szCs w:val="36"/>
        </w:rPr>
        <w:t>на 2016-2034 годы</w:t>
      </w:r>
    </w:p>
    <w:p w:rsidR="00784613" w:rsidRPr="002C635B" w:rsidRDefault="00784613" w:rsidP="00784613">
      <w:pPr>
        <w:rPr>
          <w:rFonts w:ascii="Times New Roman" w:hAnsi="Times New Roman"/>
          <w:b/>
          <w:sz w:val="36"/>
          <w:szCs w:val="36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rPr>
          <w:rFonts w:ascii="Times New Roman" w:hAnsi="Times New Roman"/>
          <w:sz w:val="28"/>
          <w:szCs w:val="28"/>
        </w:rPr>
      </w:pPr>
    </w:p>
    <w:p w:rsidR="00784613" w:rsidRPr="002C635B" w:rsidRDefault="00784613" w:rsidP="00784613">
      <w:pPr>
        <w:jc w:val="center"/>
        <w:rPr>
          <w:rFonts w:ascii="Times New Roman" w:hAnsi="Times New Roman"/>
          <w:sz w:val="28"/>
          <w:szCs w:val="28"/>
        </w:rPr>
      </w:pPr>
      <w:r w:rsidRPr="002C635B"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784613" w:rsidRPr="002C635B" w:rsidRDefault="00784613" w:rsidP="007846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635B">
        <w:rPr>
          <w:rFonts w:ascii="Times New Roman" w:hAnsi="Times New Roman"/>
          <w:b/>
          <w:bCs/>
          <w:sz w:val="28"/>
          <w:szCs w:val="28"/>
        </w:rPr>
        <w:t xml:space="preserve">Программы </w:t>
      </w:r>
      <w:r w:rsidRPr="002C635B">
        <w:rPr>
          <w:rFonts w:ascii="Times New Roman" w:hAnsi="Times New Roman"/>
          <w:b/>
          <w:sz w:val="28"/>
          <w:szCs w:val="28"/>
        </w:rPr>
        <w:t xml:space="preserve">комплексного развития </w:t>
      </w:r>
    </w:p>
    <w:p w:rsidR="00784613" w:rsidRPr="002C635B" w:rsidRDefault="00784613" w:rsidP="007846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635B">
        <w:rPr>
          <w:rFonts w:ascii="Times New Roman" w:hAnsi="Times New Roman"/>
          <w:b/>
          <w:sz w:val="28"/>
          <w:szCs w:val="28"/>
        </w:rPr>
        <w:lastRenderedPageBreak/>
        <w:t xml:space="preserve">транспортной  инфраструктуры на территории </w:t>
      </w:r>
    </w:p>
    <w:p w:rsidR="00784613" w:rsidRPr="002C635B" w:rsidRDefault="007D11BD" w:rsidP="007846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Аджимского</w:t>
      </w:r>
      <w:r w:rsidR="00784613" w:rsidRPr="002C635B">
        <w:rPr>
          <w:rFonts w:ascii="Times New Roman" w:hAnsi="Times New Roman"/>
          <w:b/>
          <w:sz w:val="28"/>
          <w:szCs w:val="28"/>
        </w:rPr>
        <w:t xml:space="preserve"> сельского поселения  </w:t>
      </w:r>
      <w:r w:rsidR="00784613" w:rsidRPr="002C635B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84613" w:rsidRPr="002C635B" w:rsidRDefault="00784613" w:rsidP="0078461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635B">
        <w:rPr>
          <w:rFonts w:ascii="Times New Roman" w:hAnsi="Times New Roman"/>
          <w:b/>
          <w:bCs/>
          <w:sz w:val="28"/>
          <w:szCs w:val="28"/>
        </w:rPr>
        <w:t>на 2016-2034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19"/>
        <w:gridCol w:w="6964"/>
      </w:tblGrid>
      <w:tr w:rsidR="00784613" w:rsidRPr="002C635B" w:rsidTr="004E4C91">
        <w:trPr>
          <w:trHeight w:val="936"/>
        </w:trPr>
        <w:tc>
          <w:tcPr>
            <w:tcW w:w="2719" w:type="dxa"/>
          </w:tcPr>
          <w:p w:rsidR="00784613" w:rsidRPr="002C635B" w:rsidRDefault="00420DA1" w:rsidP="004E4C91">
            <w:pPr>
              <w:pStyle w:val="Default"/>
            </w:pPr>
            <w:r>
              <w:t>На</w:t>
            </w:r>
            <w:r w:rsidR="00784613" w:rsidRPr="002C635B">
              <w:t xml:space="preserve">именование </w:t>
            </w:r>
          </w:p>
        </w:tc>
        <w:tc>
          <w:tcPr>
            <w:tcW w:w="0" w:type="auto"/>
          </w:tcPr>
          <w:p w:rsidR="00784613" w:rsidRPr="002C635B" w:rsidRDefault="00784613" w:rsidP="007D11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635B">
              <w:rPr>
                <w:rFonts w:ascii="Times New Roman" w:hAnsi="Times New Roman"/>
                <w:bCs/>
                <w:sz w:val="28"/>
                <w:szCs w:val="28"/>
              </w:rPr>
              <w:t xml:space="preserve">Программа </w:t>
            </w:r>
            <w:r w:rsidRPr="002C635B">
              <w:rPr>
                <w:rFonts w:ascii="Times New Roman" w:hAnsi="Times New Roman"/>
                <w:sz w:val="28"/>
                <w:szCs w:val="28"/>
              </w:rPr>
              <w:t xml:space="preserve">комплексного развития транспортной  инфраструктуры на территории </w:t>
            </w:r>
            <w:r w:rsidR="007D11BD">
              <w:rPr>
                <w:rFonts w:ascii="Times New Roman" w:hAnsi="Times New Roman"/>
                <w:sz w:val="28"/>
                <w:szCs w:val="28"/>
              </w:rPr>
              <w:t xml:space="preserve"> Аджимского</w:t>
            </w:r>
            <w:r w:rsidRPr="002C635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 </w:t>
            </w:r>
            <w:r w:rsidRPr="002C635B">
              <w:rPr>
                <w:rFonts w:ascii="Times New Roman" w:hAnsi="Times New Roman"/>
                <w:bCs/>
                <w:sz w:val="28"/>
                <w:szCs w:val="28"/>
              </w:rPr>
              <w:t xml:space="preserve">  на 2016-2034 годы</w:t>
            </w:r>
          </w:p>
        </w:tc>
      </w:tr>
      <w:tr w:rsidR="00784613" w:rsidRPr="002C635B" w:rsidTr="004E4C9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011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3" w:rsidRPr="002C635B" w:rsidRDefault="00784613" w:rsidP="004E4C91">
            <w:pPr>
              <w:pStyle w:val="Default"/>
            </w:pPr>
            <w:r w:rsidRPr="002C635B">
              <w:t xml:space="preserve">Сроки и этапы реализации 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3" w:rsidRPr="002C635B" w:rsidRDefault="00784613" w:rsidP="00D9650D">
            <w:pPr>
              <w:pStyle w:val="Default"/>
              <w:jc w:val="both"/>
              <w:rPr>
                <w:sz w:val="28"/>
                <w:szCs w:val="28"/>
              </w:rPr>
            </w:pPr>
            <w:r w:rsidRPr="002C635B">
              <w:rPr>
                <w:sz w:val="28"/>
                <w:szCs w:val="28"/>
              </w:rPr>
              <w:t>Мероприятия Программы охватывают период 2016 – 202</w:t>
            </w:r>
            <w:r w:rsidR="00D9650D">
              <w:rPr>
                <w:sz w:val="28"/>
                <w:szCs w:val="28"/>
              </w:rPr>
              <w:t>1</w:t>
            </w:r>
            <w:r w:rsidRPr="002C635B">
              <w:rPr>
                <w:sz w:val="28"/>
                <w:szCs w:val="28"/>
              </w:rPr>
              <w:t xml:space="preserve"> годы и на перспективу до 2034 года. </w:t>
            </w:r>
          </w:p>
        </w:tc>
      </w:tr>
      <w:tr w:rsidR="00784613" w:rsidRPr="002C635B" w:rsidTr="004E4C9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63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3" w:rsidRPr="002C635B" w:rsidRDefault="00784613" w:rsidP="004E4C91">
            <w:pPr>
              <w:pStyle w:val="Default"/>
            </w:pPr>
            <w:r w:rsidRPr="002C635B">
              <w:t xml:space="preserve">Объемы и источники финансового обеспечения 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3" w:rsidRDefault="00784613" w:rsidP="004E4C91">
            <w:pPr>
              <w:pStyle w:val="a7"/>
              <w:rPr>
                <w:sz w:val="28"/>
                <w:szCs w:val="28"/>
              </w:rPr>
            </w:pPr>
            <w:r w:rsidRPr="00EE230B">
              <w:rPr>
                <w:sz w:val="28"/>
                <w:szCs w:val="28"/>
              </w:rPr>
              <w:t>202</w:t>
            </w:r>
            <w:r w:rsidR="00D9650D">
              <w:rPr>
                <w:sz w:val="28"/>
                <w:szCs w:val="28"/>
              </w:rPr>
              <w:t>1</w:t>
            </w:r>
            <w:r w:rsidRPr="00EE230B">
              <w:rPr>
                <w:sz w:val="28"/>
                <w:szCs w:val="28"/>
              </w:rPr>
              <w:t xml:space="preserve"> год – </w:t>
            </w:r>
            <w:r w:rsidR="00D9650D">
              <w:rPr>
                <w:sz w:val="28"/>
                <w:szCs w:val="28"/>
              </w:rPr>
              <w:t>1980,95 тыс. рублей:</w:t>
            </w:r>
          </w:p>
          <w:p w:rsidR="00D9650D" w:rsidRDefault="00D9650D" w:rsidP="00D9650D">
            <w:pPr>
              <w:pStyle w:val="ConsPlusNormal"/>
              <w:widowControl/>
              <w:tabs>
                <w:tab w:val="left" w:pos="993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 бюджетам городского и сельских поселений на решение социально значимых вопросов  - 939,5 тыс руб.,</w:t>
            </w:r>
          </w:p>
          <w:p w:rsidR="00D9650D" w:rsidRDefault="00D9650D" w:rsidP="00D9650D">
            <w:pPr>
              <w:pStyle w:val="ConsPlusNormal"/>
              <w:widowControl/>
              <w:tabs>
                <w:tab w:val="left" w:pos="993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Поддержка дорожного хозяйства  - 266,8 тыс руб.,</w:t>
            </w:r>
          </w:p>
          <w:p w:rsidR="00D9650D" w:rsidRDefault="00D9650D" w:rsidP="00D9650D">
            <w:pPr>
              <w:pStyle w:val="ConsPlusNormal"/>
              <w:widowControl/>
              <w:tabs>
                <w:tab w:val="left" w:pos="993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дороги (социально значимые вопросы) - 774,65 тыс руб.</w:t>
            </w:r>
          </w:p>
          <w:p w:rsidR="00D9650D" w:rsidRPr="00EE230B" w:rsidRDefault="00D9650D" w:rsidP="004E4C91">
            <w:pPr>
              <w:pStyle w:val="a7"/>
              <w:rPr>
                <w:sz w:val="28"/>
                <w:szCs w:val="28"/>
              </w:rPr>
            </w:pPr>
          </w:p>
          <w:p w:rsidR="00784613" w:rsidRPr="002C635B" w:rsidRDefault="00784613" w:rsidP="004E4C91">
            <w:pPr>
              <w:pStyle w:val="Default"/>
              <w:jc w:val="both"/>
              <w:rPr>
                <w:sz w:val="28"/>
                <w:szCs w:val="28"/>
              </w:rPr>
            </w:pPr>
            <w:r w:rsidRPr="002C635B">
              <w:rPr>
                <w:sz w:val="28"/>
                <w:szCs w:val="28"/>
              </w:rPr>
              <w:t xml:space="preserve"> </w:t>
            </w:r>
          </w:p>
        </w:tc>
      </w:tr>
      <w:tr w:rsidR="00784613" w:rsidRPr="002C635B" w:rsidTr="004E4C9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24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3" w:rsidRPr="002C635B" w:rsidRDefault="00784613" w:rsidP="004E4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63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</w:p>
          <w:p w:rsidR="00784613" w:rsidRPr="002C635B" w:rsidRDefault="00784613" w:rsidP="004E4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63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запланированные Программой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3" w:rsidRPr="002C635B" w:rsidRDefault="00D9650D" w:rsidP="004E4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Ремонт дороги по ул.Заречная в с. Аджим Малмыжского района</w:t>
            </w:r>
          </w:p>
        </w:tc>
      </w:tr>
    </w:tbl>
    <w:p w:rsidR="00E54B2F" w:rsidRPr="002C635B" w:rsidRDefault="00E54B2F" w:rsidP="00E54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4B2F" w:rsidRPr="002C635B" w:rsidRDefault="00784613" w:rsidP="00E54B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2C635B">
        <w:rPr>
          <w:rFonts w:ascii="Times New Roman" w:hAnsi="Times New Roman"/>
          <w:b/>
          <w:bCs/>
          <w:sz w:val="28"/>
          <w:szCs w:val="28"/>
        </w:rPr>
        <w:t xml:space="preserve">4. Комплексные мероприятия по организации дорожного движения, в том числе по повышению безопасности дорожного движения, снижения перегруженности дорог или их участков              </w:t>
      </w:r>
    </w:p>
    <w:p w:rsidR="00D9650D" w:rsidRDefault="00D9650D" w:rsidP="00E54B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54B2F" w:rsidRPr="002C635B" w:rsidRDefault="00784613" w:rsidP="00E54B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C635B">
        <w:rPr>
          <w:rFonts w:ascii="Times New Roman" w:hAnsi="Times New Roman"/>
          <w:b/>
          <w:bCs/>
          <w:sz w:val="28"/>
          <w:szCs w:val="28"/>
        </w:rPr>
        <w:t xml:space="preserve">На втором этапе (2021-2025гг.): </w:t>
      </w:r>
    </w:p>
    <w:p w:rsidR="00D9650D" w:rsidRPr="00C720E2" w:rsidRDefault="00D9650D" w:rsidP="00C720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ремонт дорожного покрытия существующей улично-дорожной сети; ремонт до</w:t>
      </w:r>
      <w:r w:rsidR="007334D3">
        <w:rPr>
          <w:rFonts w:ascii="Times New Roman" w:hAnsi="Times New Roman"/>
          <w:sz w:val="28"/>
          <w:szCs w:val="28"/>
        </w:rPr>
        <w:t>роги по ул.Заречная с</w:t>
      </w:r>
      <w:r>
        <w:rPr>
          <w:rFonts w:ascii="Times New Roman" w:hAnsi="Times New Roman"/>
          <w:sz w:val="28"/>
          <w:szCs w:val="28"/>
        </w:rPr>
        <w:t xml:space="preserve">.Аджим Малмыжского района(1444,152 тыс.руб. – основание: </w:t>
      </w:r>
      <w:r w:rsidR="007334D3">
        <w:rPr>
          <w:rFonts w:ascii="Times New Roman" w:hAnsi="Times New Roman"/>
          <w:sz w:val="28"/>
          <w:szCs w:val="28"/>
        </w:rPr>
        <w:t xml:space="preserve">локальный сметный расчет </w:t>
      </w:r>
      <w:r>
        <w:rPr>
          <w:rFonts w:ascii="Times New Roman" w:hAnsi="Times New Roman"/>
          <w:sz w:val="28"/>
          <w:szCs w:val="28"/>
        </w:rPr>
        <w:t>)</w:t>
      </w:r>
    </w:p>
    <w:sectPr w:rsidR="00D9650D" w:rsidRPr="00C720E2" w:rsidSect="008041A9">
      <w:pgSz w:w="11906" w:h="16838"/>
      <w:pgMar w:top="426" w:right="851" w:bottom="142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3EA" w:rsidRDefault="006873EA" w:rsidP="00E334E4">
      <w:pPr>
        <w:spacing w:after="0" w:line="240" w:lineRule="auto"/>
      </w:pPr>
      <w:r>
        <w:separator/>
      </w:r>
    </w:p>
  </w:endnote>
  <w:endnote w:type="continuationSeparator" w:id="1">
    <w:p w:rsidR="006873EA" w:rsidRDefault="006873EA" w:rsidP="00E3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3EA" w:rsidRDefault="006873EA" w:rsidP="00E334E4">
      <w:pPr>
        <w:spacing w:after="0" w:line="240" w:lineRule="auto"/>
      </w:pPr>
      <w:r>
        <w:separator/>
      </w:r>
    </w:p>
  </w:footnote>
  <w:footnote w:type="continuationSeparator" w:id="1">
    <w:p w:rsidR="006873EA" w:rsidRDefault="006873EA" w:rsidP="00E33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BAD547"/>
    <w:multiLevelType w:val="hybridMultilevel"/>
    <w:tmpl w:val="214C3F6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57B7A1F"/>
    <w:multiLevelType w:val="hybridMultilevel"/>
    <w:tmpl w:val="2507A420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6702B2E"/>
    <w:multiLevelType w:val="hybridMultilevel"/>
    <w:tmpl w:val="3A3B1623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613"/>
    <w:rsid w:val="000255CF"/>
    <w:rsid w:val="00044BF6"/>
    <w:rsid w:val="00053BAC"/>
    <w:rsid w:val="00081579"/>
    <w:rsid w:val="000E7A21"/>
    <w:rsid w:val="0014442F"/>
    <w:rsid w:val="00165671"/>
    <w:rsid w:val="001A75A5"/>
    <w:rsid w:val="001E1140"/>
    <w:rsid w:val="002339FC"/>
    <w:rsid w:val="00254E7F"/>
    <w:rsid w:val="002968E8"/>
    <w:rsid w:val="002A05B2"/>
    <w:rsid w:val="002C635B"/>
    <w:rsid w:val="002E2005"/>
    <w:rsid w:val="002E5C0F"/>
    <w:rsid w:val="003203DA"/>
    <w:rsid w:val="003523BB"/>
    <w:rsid w:val="00352FF8"/>
    <w:rsid w:val="00363090"/>
    <w:rsid w:val="00371B93"/>
    <w:rsid w:val="003968C3"/>
    <w:rsid w:val="003C3E75"/>
    <w:rsid w:val="003E510C"/>
    <w:rsid w:val="00402B8A"/>
    <w:rsid w:val="00407379"/>
    <w:rsid w:val="00420DA1"/>
    <w:rsid w:val="00447CA4"/>
    <w:rsid w:val="004603AA"/>
    <w:rsid w:val="00474EC3"/>
    <w:rsid w:val="00497614"/>
    <w:rsid w:val="004D18D7"/>
    <w:rsid w:val="004D2DFD"/>
    <w:rsid w:val="004E4C91"/>
    <w:rsid w:val="004F1B68"/>
    <w:rsid w:val="004F4BF8"/>
    <w:rsid w:val="00515CF4"/>
    <w:rsid w:val="005202B1"/>
    <w:rsid w:val="005D4655"/>
    <w:rsid w:val="005F093E"/>
    <w:rsid w:val="0065413B"/>
    <w:rsid w:val="00661B23"/>
    <w:rsid w:val="006854FF"/>
    <w:rsid w:val="006873EA"/>
    <w:rsid w:val="007156EC"/>
    <w:rsid w:val="007334D3"/>
    <w:rsid w:val="007458CC"/>
    <w:rsid w:val="00784613"/>
    <w:rsid w:val="007864D4"/>
    <w:rsid w:val="007B48C3"/>
    <w:rsid w:val="007D11BD"/>
    <w:rsid w:val="007D22FE"/>
    <w:rsid w:val="007E1296"/>
    <w:rsid w:val="007E650D"/>
    <w:rsid w:val="008041A9"/>
    <w:rsid w:val="00805F11"/>
    <w:rsid w:val="00833D68"/>
    <w:rsid w:val="008711C7"/>
    <w:rsid w:val="008A3D3C"/>
    <w:rsid w:val="008B4E90"/>
    <w:rsid w:val="008B760E"/>
    <w:rsid w:val="008F29A6"/>
    <w:rsid w:val="00922786"/>
    <w:rsid w:val="00947E2D"/>
    <w:rsid w:val="00955448"/>
    <w:rsid w:val="009D3631"/>
    <w:rsid w:val="00A2023B"/>
    <w:rsid w:val="00A278F1"/>
    <w:rsid w:val="00A67D72"/>
    <w:rsid w:val="00AE6B57"/>
    <w:rsid w:val="00B61868"/>
    <w:rsid w:val="00B74053"/>
    <w:rsid w:val="00BA0C9A"/>
    <w:rsid w:val="00BB7D9C"/>
    <w:rsid w:val="00C041E2"/>
    <w:rsid w:val="00C57008"/>
    <w:rsid w:val="00C65C4F"/>
    <w:rsid w:val="00C720E2"/>
    <w:rsid w:val="00C743E6"/>
    <w:rsid w:val="00CC7C81"/>
    <w:rsid w:val="00CE3275"/>
    <w:rsid w:val="00CF36D9"/>
    <w:rsid w:val="00D1353C"/>
    <w:rsid w:val="00D13D54"/>
    <w:rsid w:val="00D3100A"/>
    <w:rsid w:val="00D311C2"/>
    <w:rsid w:val="00D60D4A"/>
    <w:rsid w:val="00D9650D"/>
    <w:rsid w:val="00DA6DC0"/>
    <w:rsid w:val="00DB1870"/>
    <w:rsid w:val="00DB41AC"/>
    <w:rsid w:val="00DE05B0"/>
    <w:rsid w:val="00E334E4"/>
    <w:rsid w:val="00E51AE7"/>
    <w:rsid w:val="00E54B2F"/>
    <w:rsid w:val="00EC1DB9"/>
    <w:rsid w:val="00EE230B"/>
    <w:rsid w:val="00EE55BE"/>
    <w:rsid w:val="00EF32BA"/>
    <w:rsid w:val="00F22314"/>
    <w:rsid w:val="00F40836"/>
    <w:rsid w:val="00F76EC0"/>
    <w:rsid w:val="00F81E56"/>
    <w:rsid w:val="00F831D0"/>
    <w:rsid w:val="00F95FBE"/>
    <w:rsid w:val="00FD38EA"/>
    <w:rsid w:val="00FF6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613"/>
    <w:pPr>
      <w:spacing w:after="200" w:line="276" w:lineRule="auto"/>
    </w:pPr>
    <w:rPr>
      <w:rFonts w:eastAsia="Times New Roman"/>
      <w:sz w:val="22"/>
      <w:szCs w:val="22"/>
    </w:rPr>
  </w:style>
  <w:style w:type="paragraph" w:styleId="3">
    <w:name w:val="heading 3"/>
    <w:basedOn w:val="a"/>
    <w:link w:val="30"/>
    <w:qFormat/>
    <w:rsid w:val="0078461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84613"/>
    <w:pPr>
      <w:widowControl w:val="0"/>
      <w:autoSpaceDE w:val="0"/>
      <w:autoSpaceDN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78461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78461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32"/>
      <w:szCs w:val="32"/>
    </w:rPr>
  </w:style>
  <w:style w:type="paragraph" w:customStyle="1" w:styleId="1">
    <w:name w:val="1"/>
    <w:basedOn w:val="a"/>
    <w:rsid w:val="00784613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7846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rsid w:val="00784613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8"/>
      <w:szCs w:val="28"/>
      <w:lang/>
    </w:rPr>
  </w:style>
  <w:style w:type="character" w:customStyle="1" w:styleId="a4">
    <w:name w:val="Основной текст Знак"/>
    <w:link w:val="a3"/>
    <w:rsid w:val="007846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78461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846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784613"/>
    <w:pPr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uiPriority w:val="99"/>
    <w:rsid w:val="0078461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5">
    <w:name w:val="Table Grid"/>
    <w:basedOn w:val="a1"/>
    <w:rsid w:val="0078461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84613"/>
    <w:pPr>
      <w:ind w:left="720"/>
      <w:contextualSpacing/>
    </w:pPr>
  </w:style>
  <w:style w:type="paragraph" w:customStyle="1" w:styleId="Default">
    <w:name w:val="Default"/>
    <w:rsid w:val="007846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Normal (Web)"/>
    <w:basedOn w:val="a"/>
    <w:rsid w:val="007846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eport">
    <w:name w:val="Report"/>
    <w:basedOn w:val="a"/>
    <w:rsid w:val="00784613"/>
    <w:pPr>
      <w:spacing w:after="0" w:line="36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listparagraph">
    <w:name w:val="listparagraph"/>
    <w:basedOn w:val="a"/>
    <w:rsid w:val="007846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rsid w:val="007846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">
    <w:name w:val="s"/>
    <w:basedOn w:val="a0"/>
    <w:rsid w:val="00784613"/>
  </w:style>
  <w:style w:type="character" w:customStyle="1" w:styleId="apple-style-span">
    <w:name w:val="apple-style-span"/>
    <w:basedOn w:val="a0"/>
    <w:rsid w:val="00784613"/>
  </w:style>
  <w:style w:type="character" w:styleId="a8">
    <w:name w:val="Strong"/>
    <w:qFormat/>
    <w:rsid w:val="00784613"/>
    <w:rPr>
      <w:b/>
      <w:bCs/>
    </w:rPr>
  </w:style>
  <w:style w:type="character" w:customStyle="1" w:styleId="fontstyle11">
    <w:name w:val="fontstyle11"/>
    <w:basedOn w:val="a0"/>
    <w:rsid w:val="00784613"/>
  </w:style>
  <w:style w:type="paragraph" w:customStyle="1" w:styleId="style4">
    <w:name w:val="style4"/>
    <w:basedOn w:val="a"/>
    <w:rsid w:val="007846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No Spacing"/>
    <w:uiPriority w:val="1"/>
    <w:qFormat/>
    <w:rsid w:val="00352FF8"/>
    <w:rPr>
      <w:rFonts w:eastAsia="Times New Roman"/>
      <w:sz w:val="22"/>
      <w:szCs w:val="22"/>
    </w:rPr>
  </w:style>
  <w:style w:type="paragraph" w:styleId="aa">
    <w:name w:val="header"/>
    <w:basedOn w:val="a"/>
    <w:link w:val="ab"/>
    <w:uiPriority w:val="99"/>
    <w:semiHidden/>
    <w:unhideWhenUsed/>
    <w:rsid w:val="00E334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334E4"/>
    <w:rPr>
      <w:rFonts w:eastAsia="Times New Roman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E334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334E4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4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11C29-F5DB-47DA-9670-683CF1E8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4</cp:revision>
  <cp:lastPrinted>2021-08-23T12:53:00Z</cp:lastPrinted>
  <dcterms:created xsi:type="dcterms:W3CDTF">2021-08-23T13:00:00Z</dcterms:created>
  <dcterms:modified xsi:type="dcterms:W3CDTF">2021-08-23T13:02:00Z</dcterms:modified>
</cp:coreProperties>
</file>